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44" w:rsidRPr="00105F22" w:rsidRDefault="00F02344" w:rsidP="00F02344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105F22">
        <w:rPr>
          <w:rFonts w:eastAsia="Calibri"/>
          <w:b/>
          <w:sz w:val="22"/>
          <w:szCs w:val="22"/>
          <w:lang w:eastAsia="en-US"/>
        </w:rPr>
        <w:t>Контракт №</w:t>
      </w:r>
    </w:p>
    <w:p w:rsidR="00F02344" w:rsidRPr="00105F22" w:rsidRDefault="00F02344" w:rsidP="00F02344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2"/>
        <w:gridCol w:w="6676"/>
      </w:tblGrid>
      <w:tr w:rsidR="00F02344" w:rsidRPr="00105F22" w:rsidTr="00CE5A6C">
        <w:tc>
          <w:tcPr>
            <w:tcW w:w="5210" w:type="dxa"/>
          </w:tcPr>
          <w:p w:rsidR="00F02344" w:rsidRPr="00105F22" w:rsidRDefault="00F02344" w:rsidP="00CE5A6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105F22">
              <w:rPr>
                <w:rFonts w:eastAsia="Calibri"/>
                <w:sz w:val="22"/>
                <w:szCs w:val="22"/>
                <w:lang w:eastAsia="en-US"/>
              </w:rPr>
              <w:t>г. Тирасполь</w:t>
            </w:r>
          </w:p>
        </w:tc>
        <w:tc>
          <w:tcPr>
            <w:tcW w:w="9499" w:type="dxa"/>
          </w:tcPr>
          <w:p w:rsidR="00F02344" w:rsidRPr="00105F22" w:rsidRDefault="00F02344" w:rsidP="00105F2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105F22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«____» ___________ 202</w:t>
            </w:r>
            <w:r w:rsidR="00105F22" w:rsidRPr="00105F22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05F22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F02344" w:rsidRPr="00105F22" w:rsidTr="00CE5A6C">
        <w:tc>
          <w:tcPr>
            <w:tcW w:w="5210" w:type="dxa"/>
          </w:tcPr>
          <w:p w:rsidR="00F02344" w:rsidRPr="00105F22" w:rsidRDefault="00F02344" w:rsidP="00CE5A6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99" w:type="dxa"/>
          </w:tcPr>
          <w:p w:rsidR="00F02344" w:rsidRPr="00105F22" w:rsidRDefault="00F02344" w:rsidP="00CE5A6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02344" w:rsidRPr="00105F22" w:rsidRDefault="00F02344" w:rsidP="00F02344">
      <w:pPr>
        <w:widowControl/>
        <w:overflowPunct/>
        <w:autoSpaceDE/>
        <w:autoSpaceDN/>
        <w:adjustRightInd/>
        <w:spacing w:line="240" w:lineRule="auto"/>
        <w:ind w:firstLine="708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105F22">
        <w:rPr>
          <w:rFonts w:eastAsia="Calibri"/>
          <w:b/>
          <w:sz w:val="22"/>
          <w:szCs w:val="22"/>
          <w:lang w:eastAsia="en-US"/>
        </w:rPr>
        <w:t>ГУКП «Приднестровская железная дорога»</w:t>
      </w:r>
      <w:r w:rsidRPr="00105F22">
        <w:rPr>
          <w:rFonts w:eastAsia="Calibri"/>
          <w:sz w:val="22"/>
          <w:szCs w:val="22"/>
          <w:lang w:eastAsia="en-US"/>
        </w:rPr>
        <w:t xml:space="preserve">, именуемое в дальнейшем </w:t>
      </w:r>
      <w:r w:rsidRPr="00105F22">
        <w:rPr>
          <w:rFonts w:eastAsia="Calibri"/>
          <w:b/>
          <w:sz w:val="22"/>
          <w:szCs w:val="22"/>
          <w:lang w:eastAsia="en-US"/>
        </w:rPr>
        <w:t>«Покупатель»,</w:t>
      </w:r>
      <w:r w:rsidRPr="00105F22">
        <w:rPr>
          <w:rFonts w:eastAsia="Calibri"/>
          <w:sz w:val="22"/>
          <w:szCs w:val="22"/>
          <w:lang w:eastAsia="en-US"/>
        </w:rPr>
        <w:t xml:space="preserve"> в лице генерального директора Олейник Ю.Н., действующего на основании Устава, с одной стороны, и ______________________________</w:t>
      </w:r>
      <w:bookmarkStart w:id="0" w:name="_Toc152071738"/>
      <w:r w:rsidRPr="00105F22">
        <w:rPr>
          <w:rFonts w:eastAsia="Calibri"/>
          <w:sz w:val="22"/>
          <w:szCs w:val="22"/>
          <w:lang w:eastAsia="en-US"/>
        </w:rPr>
        <w:t xml:space="preserve">, именуемое в дальнейшем </w:t>
      </w:r>
      <w:r w:rsidRPr="00105F22">
        <w:rPr>
          <w:rFonts w:eastAsia="Calibri"/>
          <w:b/>
          <w:sz w:val="22"/>
          <w:szCs w:val="22"/>
          <w:lang w:eastAsia="en-US"/>
        </w:rPr>
        <w:t>«Поставщик»,</w:t>
      </w:r>
      <w:r w:rsidRPr="00105F22">
        <w:rPr>
          <w:rFonts w:eastAsia="Calibri"/>
          <w:sz w:val="22"/>
          <w:szCs w:val="22"/>
          <w:lang w:eastAsia="en-US"/>
        </w:rPr>
        <w:t xml:space="preserve"> в лице _________________, действующего на основании Устава, с другой стороны, совместно именуемые Стороны,</w:t>
      </w:r>
      <w:r w:rsidRPr="00105F22">
        <w:rPr>
          <w:rFonts w:eastAsia="Calibri"/>
          <w:i/>
          <w:sz w:val="22"/>
          <w:szCs w:val="22"/>
          <w:lang w:eastAsia="en-US"/>
        </w:rPr>
        <w:t xml:space="preserve"> </w:t>
      </w:r>
      <w:r w:rsidRPr="00105F22">
        <w:rPr>
          <w:rFonts w:eastAsia="Calibri"/>
          <w:sz w:val="22"/>
          <w:szCs w:val="22"/>
          <w:lang w:eastAsia="en-US"/>
        </w:rPr>
        <w:t>на основании Протокола запроса предложений №___</w:t>
      </w:r>
      <w:proofErr w:type="gramStart"/>
      <w:r w:rsidRPr="00105F22">
        <w:rPr>
          <w:rFonts w:eastAsia="Calibri"/>
          <w:sz w:val="22"/>
          <w:szCs w:val="22"/>
          <w:lang w:eastAsia="en-US"/>
        </w:rPr>
        <w:t>_  от</w:t>
      </w:r>
      <w:proofErr w:type="gramEnd"/>
      <w:r w:rsidRPr="00105F22">
        <w:rPr>
          <w:rFonts w:eastAsia="Calibri"/>
          <w:sz w:val="22"/>
          <w:szCs w:val="22"/>
          <w:lang w:eastAsia="en-US"/>
        </w:rPr>
        <w:t xml:space="preserve"> _______202</w:t>
      </w:r>
      <w:r w:rsidR="00105F22" w:rsidRPr="00105F22">
        <w:rPr>
          <w:rFonts w:eastAsia="Calibri"/>
          <w:sz w:val="22"/>
          <w:szCs w:val="22"/>
          <w:lang w:eastAsia="en-US"/>
        </w:rPr>
        <w:t>1</w:t>
      </w:r>
      <w:r w:rsidRPr="00105F22">
        <w:rPr>
          <w:rFonts w:eastAsia="Calibri"/>
          <w:sz w:val="22"/>
          <w:szCs w:val="22"/>
          <w:lang w:eastAsia="en-US"/>
        </w:rPr>
        <w:t>г заключили настоящий Контракт о нижеследующем:</w:t>
      </w:r>
    </w:p>
    <w:bookmarkEnd w:id="0"/>
    <w:p w:rsidR="00F02344" w:rsidRPr="00105F22" w:rsidRDefault="00F02344" w:rsidP="00F02344">
      <w:pPr>
        <w:widowControl/>
        <w:overflowPunct/>
        <w:autoSpaceDE/>
        <w:autoSpaceDN/>
        <w:adjustRightInd/>
        <w:spacing w:line="240" w:lineRule="auto"/>
        <w:ind w:firstLine="708"/>
        <w:jc w:val="center"/>
        <w:textAlignment w:val="auto"/>
        <w:rPr>
          <w:rFonts w:eastAsia="Calibri"/>
          <w:b/>
          <w:bCs/>
          <w:sz w:val="22"/>
          <w:szCs w:val="22"/>
        </w:rPr>
      </w:pPr>
    </w:p>
    <w:p w:rsidR="00F02344" w:rsidRPr="00105F22" w:rsidRDefault="00F02344" w:rsidP="00F02344">
      <w:pPr>
        <w:widowControl/>
        <w:overflowPunct/>
        <w:autoSpaceDE/>
        <w:autoSpaceDN/>
        <w:adjustRightInd/>
        <w:spacing w:line="240" w:lineRule="auto"/>
        <w:ind w:firstLine="708"/>
        <w:jc w:val="center"/>
        <w:textAlignment w:val="auto"/>
        <w:rPr>
          <w:rFonts w:eastAsia="Calibri"/>
          <w:b/>
          <w:bCs/>
          <w:sz w:val="22"/>
          <w:szCs w:val="22"/>
        </w:rPr>
      </w:pPr>
      <w:r w:rsidRPr="00105F22">
        <w:rPr>
          <w:rFonts w:eastAsia="Calibri"/>
          <w:b/>
          <w:bCs/>
          <w:sz w:val="22"/>
          <w:szCs w:val="22"/>
        </w:rPr>
        <w:t>1.Предмет Контракта</w:t>
      </w:r>
    </w:p>
    <w:p w:rsidR="00F02344" w:rsidRPr="00105F22" w:rsidRDefault="00F02344" w:rsidP="00F02344">
      <w:pPr>
        <w:widowControl/>
        <w:tabs>
          <w:tab w:val="left" w:pos="0"/>
        </w:tabs>
        <w:overflowPunct/>
        <w:autoSpaceDE/>
        <w:autoSpaceDN/>
        <w:adjustRightInd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105F22">
        <w:rPr>
          <w:rFonts w:eastAsia="Calibri"/>
          <w:sz w:val="22"/>
          <w:szCs w:val="22"/>
          <w:lang w:eastAsia="en-US"/>
        </w:rPr>
        <w:t xml:space="preserve">1.1. По настоящему Контракту </w:t>
      </w:r>
      <w:r w:rsidRPr="00105F22">
        <w:rPr>
          <w:rFonts w:eastAsia="Calibri"/>
          <w:bCs/>
          <w:sz w:val="22"/>
          <w:szCs w:val="22"/>
          <w:lang w:eastAsia="en-US"/>
        </w:rPr>
        <w:t>Поставщик</w:t>
      </w:r>
      <w:r w:rsidRPr="00105F22">
        <w:rPr>
          <w:rFonts w:eastAsia="Calibri"/>
          <w:sz w:val="22"/>
          <w:szCs w:val="22"/>
          <w:lang w:eastAsia="en-US"/>
        </w:rPr>
        <w:t xml:space="preserve"> обязуется поставить в адрес Покупателя </w:t>
      </w:r>
      <w:r w:rsidR="00E725A6">
        <w:rPr>
          <w:rFonts w:eastAsia="Calibri"/>
          <w:sz w:val="22"/>
          <w:szCs w:val="22"/>
          <w:lang w:eastAsia="en-US"/>
        </w:rPr>
        <w:t xml:space="preserve">                                                     </w:t>
      </w:r>
      <w:r w:rsidR="00E725A6">
        <w:rPr>
          <w:rFonts w:eastAsia="Calibri"/>
          <w:b/>
          <w:i/>
          <w:sz w:val="22"/>
          <w:szCs w:val="22"/>
          <w:lang w:eastAsia="en-US"/>
        </w:rPr>
        <w:t xml:space="preserve">бумага ксероксная А-4 </w:t>
      </w:r>
      <w:r w:rsidRPr="00105F22">
        <w:rPr>
          <w:rFonts w:eastAsia="Calibri"/>
          <w:sz w:val="22"/>
          <w:szCs w:val="22"/>
        </w:rPr>
        <w:t>(далее именуемого «Товар»)</w:t>
      </w:r>
      <w:r w:rsidRPr="00105F22">
        <w:rPr>
          <w:rFonts w:eastAsia="Calibri"/>
          <w:sz w:val="22"/>
          <w:szCs w:val="22"/>
          <w:lang w:eastAsia="en-US"/>
        </w:rPr>
        <w:t>, а Покупатель – принять и оплатить Товар на условиях настоящего Контракта.</w:t>
      </w:r>
    </w:p>
    <w:p w:rsidR="00F02344" w:rsidRPr="00105F22" w:rsidRDefault="00F02344" w:rsidP="00F02344">
      <w:pPr>
        <w:widowControl/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105F22">
        <w:rPr>
          <w:rFonts w:eastAsia="Calibri"/>
          <w:sz w:val="22"/>
          <w:szCs w:val="22"/>
          <w:lang w:eastAsia="en-US"/>
        </w:rPr>
        <w:t>1.2.Количество, ассортимент поставляемого Товара, определяются согласно Спецификации к настоящему Контракту (Приложение №1) являющейся неотъемлемой частью настоящего Контракта.</w:t>
      </w:r>
    </w:p>
    <w:p w:rsidR="00F02344" w:rsidRPr="00105F22" w:rsidRDefault="00F02344" w:rsidP="00F02344">
      <w:pPr>
        <w:widowControl/>
        <w:tabs>
          <w:tab w:val="left" w:pos="0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105F22">
        <w:rPr>
          <w:rFonts w:eastAsia="Calibri"/>
          <w:sz w:val="22"/>
          <w:szCs w:val="22"/>
          <w:lang w:eastAsia="en-US"/>
        </w:rPr>
        <w:t xml:space="preserve">1.3. Поставка Товара осуществляется партиями. Под партией понимается часть Товара, поставленная Покупателю по одному товарно-транспортному документу единовременно. </w:t>
      </w:r>
    </w:p>
    <w:p w:rsidR="00F02344" w:rsidRPr="00105F22" w:rsidRDefault="00F02344" w:rsidP="00F02344">
      <w:pPr>
        <w:widowControl/>
        <w:tabs>
          <w:tab w:val="left" w:pos="0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105F22">
        <w:rPr>
          <w:rFonts w:eastAsia="Calibri"/>
          <w:sz w:val="22"/>
          <w:szCs w:val="22"/>
          <w:lang w:eastAsia="en-US"/>
        </w:rPr>
        <w:t xml:space="preserve">1.4. Поставка Товара осуществляется транспортом за счет сил и средств Покупателя. </w:t>
      </w:r>
      <w:bookmarkStart w:id="1" w:name="_GoBack"/>
      <w:bookmarkEnd w:id="1"/>
    </w:p>
    <w:p w:rsidR="00F02344" w:rsidRPr="00105F22" w:rsidRDefault="00F02344" w:rsidP="00F02344">
      <w:pPr>
        <w:widowControl/>
        <w:tabs>
          <w:tab w:val="left" w:pos="0"/>
        </w:tabs>
        <w:overflowPunct/>
        <w:autoSpaceDE/>
        <w:autoSpaceDN/>
        <w:adjustRightInd/>
        <w:spacing w:line="240" w:lineRule="auto"/>
        <w:ind w:left="284" w:firstLine="0"/>
        <w:contextualSpacing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F02344" w:rsidRPr="00105F22" w:rsidRDefault="00F02344" w:rsidP="00F02344">
      <w:pPr>
        <w:widowControl/>
        <w:tabs>
          <w:tab w:val="left" w:pos="0"/>
        </w:tabs>
        <w:overflowPunct/>
        <w:autoSpaceDE/>
        <w:autoSpaceDN/>
        <w:adjustRightInd/>
        <w:spacing w:line="240" w:lineRule="auto"/>
        <w:ind w:left="284" w:firstLine="0"/>
        <w:contextualSpacing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105F22">
        <w:rPr>
          <w:rFonts w:eastAsia="Calibri"/>
          <w:b/>
          <w:sz w:val="22"/>
          <w:szCs w:val="22"/>
          <w:lang w:eastAsia="en-US"/>
        </w:rPr>
        <w:t>2. Сумма Контракта и стоимость Товара.</w:t>
      </w:r>
    </w:p>
    <w:p w:rsidR="00F02344" w:rsidRPr="00105F22" w:rsidRDefault="00F02344" w:rsidP="00F02344">
      <w:pPr>
        <w:widowControl/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105F22">
        <w:rPr>
          <w:rFonts w:eastAsia="Calibri"/>
          <w:sz w:val="22"/>
          <w:szCs w:val="22"/>
        </w:rPr>
        <w:t xml:space="preserve">2.1. Общая сумма настоящего Контракта </w:t>
      </w:r>
      <w:r w:rsidRPr="00105F22">
        <w:rPr>
          <w:rFonts w:eastAsia="Calibri"/>
          <w:sz w:val="22"/>
          <w:szCs w:val="22"/>
          <w:lang w:eastAsia="en-US"/>
        </w:rPr>
        <w:t>составляет _____________________</w:t>
      </w:r>
    </w:p>
    <w:p w:rsidR="00F02344" w:rsidRPr="00105F22" w:rsidRDefault="00F02344" w:rsidP="00F02344">
      <w:pPr>
        <w:widowControl/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105F22">
        <w:rPr>
          <w:rFonts w:eastAsia="Calibri"/>
          <w:sz w:val="22"/>
          <w:szCs w:val="22"/>
          <w:lang w:eastAsia="en-US"/>
        </w:rPr>
        <w:t xml:space="preserve"> 2.2. Цена за единицу Товара, поставляемого Поставщиком, устанавливается в Спецификации (Приложения №1), являющейся неотъемлемой частью настоящего Контракта.</w:t>
      </w:r>
    </w:p>
    <w:p w:rsidR="00F02344" w:rsidRPr="00105F22" w:rsidRDefault="00F02344" w:rsidP="00F02344">
      <w:pPr>
        <w:widowControl/>
        <w:tabs>
          <w:tab w:val="left" w:pos="567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105F22">
        <w:rPr>
          <w:rFonts w:eastAsia="Calibri"/>
          <w:sz w:val="22"/>
          <w:szCs w:val="22"/>
          <w:lang w:eastAsia="en-US"/>
        </w:rPr>
        <w:t>2.3. Стоимость Товара, а равно Общая сумма настоящего Контракта является твердой и остается неизменной на всё время действия настоящего Контракта и может изменяться только в случаях, порядке и на условиях, предусмотренных Законом о закупках. Стоимость Товара включает в себя стоимость собственно Товара.</w:t>
      </w:r>
    </w:p>
    <w:p w:rsidR="00F02344" w:rsidRPr="00105F22" w:rsidRDefault="00F02344" w:rsidP="00F02344">
      <w:pPr>
        <w:widowControl/>
        <w:tabs>
          <w:tab w:val="left" w:pos="567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F02344" w:rsidRPr="00105F22" w:rsidRDefault="00F02344" w:rsidP="00105F22">
      <w:pPr>
        <w:widowControl/>
        <w:numPr>
          <w:ilvl w:val="0"/>
          <w:numId w:val="6"/>
        </w:numPr>
        <w:tabs>
          <w:tab w:val="left" w:pos="0"/>
          <w:tab w:val="left" w:pos="567"/>
        </w:tabs>
        <w:overflowPunct/>
        <w:autoSpaceDE/>
        <w:autoSpaceDN/>
        <w:adjustRightInd/>
        <w:spacing w:line="240" w:lineRule="auto"/>
        <w:jc w:val="center"/>
        <w:textAlignment w:val="auto"/>
        <w:outlineLvl w:val="0"/>
        <w:rPr>
          <w:rFonts w:eastAsia="Calibri"/>
          <w:b/>
          <w:sz w:val="22"/>
          <w:szCs w:val="22"/>
          <w:lang w:eastAsia="en-US"/>
        </w:rPr>
      </w:pPr>
      <w:r w:rsidRPr="00105F22">
        <w:rPr>
          <w:rFonts w:eastAsia="Calibri"/>
          <w:b/>
          <w:sz w:val="22"/>
          <w:szCs w:val="22"/>
          <w:lang w:eastAsia="en-US"/>
        </w:rPr>
        <w:t>Порядок расчетов.</w:t>
      </w:r>
    </w:p>
    <w:p w:rsidR="00F02344" w:rsidRPr="00105F22" w:rsidRDefault="00F02344" w:rsidP="00105F22">
      <w:pPr>
        <w:overflowPunct/>
        <w:spacing w:line="240" w:lineRule="auto"/>
        <w:ind w:firstLine="0"/>
        <w:contextualSpacing/>
        <w:jc w:val="both"/>
        <w:textAlignment w:val="auto"/>
        <w:rPr>
          <w:rFonts w:eastAsia="Calibri"/>
          <w:bCs/>
          <w:sz w:val="22"/>
          <w:szCs w:val="22"/>
        </w:rPr>
      </w:pPr>
      <w:r w:rsidRPr="00105F22">
        <w:rPr>
          <w:rFonts w:eastAsia="Calibri"/>
          <w:sz w:val="22"/>
          <w:szCs w:val="22"/>
        </w:rPr>
        <w:t xml:space="preserve">3.1. Оплата </w:t>
      </w:r>
      <w:r w:rsidR="00105F22" w:rsidRPr="00105F22">
        <w:rPr>
          <w:rFonts w:eastAsia="Calibri"/>
          <w:sz w:val="22"/>
          <w:szCs w:val="22"/>
        </w:rPr>
        <w:t xml:space="preserve">за каждую партию </w:t>
      </w:r>
      <w:r w:rsidRPr="00105F22">
        <w:rPr>
          <w:rFonts w:eastAsia="Calibri"/>
          <w:sz w:val="22"/>
          <w:szCs w:val="22"/>
        </w:rPr>
        <w:t>Товара</w:t>
      </w:r>
      <w:r w:rsidRPr="00105F22">
        <w:rPr>
          <w:rFonts w:eastAsia="Calibri"/>
          <w:bCs/>
          <w:sz w:val="22"/>
          <w:szCs w:val="22"/>
        </w:rPr>
        <w:t xml:space="preserve"> осуществляется </w:t>
      </w:r>
      <w:r w:rsidR="00105F22" w:rsidRPr="00105F22">
        <w:rPr>
          <w:rFonts w:eastAsia="Calibri"/>
          <w:bCs/>
          <w:sz w:val="22"/>
          <w:szCs w:val="22"/>
        </w:rPr>
        <w:t xml:space="preserve">согласно выставленного счета </w:t>
      </w:r>
      <w:r w:rsidRPr="00105F22">
        <w:rPr>
          <w:rFonts w:eastAsia="Calibri"/>
          <w:bCs/>
          <w:sz w:val="22"/>
          <w:szCs w:val="22"/>
        </w:rPr>
        <w:t xml:space="preserve">в </w:t>
      </w:r>
      <w:r w:rsidR="00105F22" w:rsidRPr="00105F22">
        <w:rPr>
          <w:rFonts w:eastAsia="Calibri"/>
          <w:bCs/>
          <w:sz w:val="22"/>
          <w:szCs w:val="22"/>
        </w:rPr>
        <w:t>течении 5-ти банковских дней с момента приемки товара и подписания накладной</w:t>
      </w:r>
      <w:r w:rsidRPr="00105F22">
        <w:rPr>
          <w:rFonts w:eastAsia="Calibri"/>
          <w:bCs/>
          <w:sz w:val="22"/>
          <w:szCs w:val="22"/>
        </w:rPr>
        <w:t>.</w:t>
      </w:r>
    </w:p>
    <w:p w:rsidR="00F02344" w:rsidRPr="00105F22" w:rsidRDefault="00F02344" w:rsidP="00105F22">
      <w:pPr>
        <w:tabs>
          <w:tab w:val="left" w:pos="0"/>
        </w:tabs>
        <w:overflowPunct/>
        <w:autoSpaceDE/>
        <w:autoSpaceDN/>
        <w:adjustRightInd/>
        <w:spacing w:line="240" w:lineRule="auto"/>
        <w:ind w:firstLine="0"/>
        <w:contextualSpacing/>
        <w:jc w:val="both"/>
        <w:textAlignment w:val="auto"/>
        <w:rPr>
          <w:rFonts w:eastAsia="Calibri"/>
          <w:bCs/>
          <w:sz w:val="22"/>
          <w:szCs w:val="22"/>
        </w:rPr>
      </w:pPr>
      <w:r w:rsidRPr="00105F22">
        <w:rPr>
          <w:rFonts w:eastAsia="Calibri"/>
          <w:bCs/>
          <w:sz w:val="22"/>
          <w:szCs w:val="22"/>
        </w:rPr>
        <w:t>3.2. Днем оплаты считается день зачисления средств на расчетный счет Поставщика.</w:t>
      </w:r>
    </w:p>
    <w:p w:rsidR="00F02344" w:rsidRPr="00105F22" w:rsidRDefault="00F02344" w:rsidP="00105F22">
      <w:pPr>
        <w:widowControl/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  <w:lang w:eastAsia="en-US"/>
        </w:rPr>
        <w:t>3.4. Оплата за Товар производится по безналичному расчету путем перечисления денежных средств на расчетный счет Поставщика.</w:t>
      </w:r>
    </w:p>
    <w:p w:rsidR="00F02344" w:rsidRPr="00105F22" w:rsidRDefault="00F02344" w:rsidP="00105F22">
      <w:pPr>
        <w:widowControl/>
        <w:tabs>
          <w:tab w:val="left" w:pos="0"/>
        </w:tabs>
        <w:overflowPunct/>
        <w:autoSpaceDE/>
        <w:autoSpaceDN/>
        <w:adjustRightInd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3.5. 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в соответствующей части.</w:t>
      </w:r>
    </w:p>
    <w:p w:rsidR="00F02344" w:rsidRPr="00105F22" w:rsidRDefault="00F02344" w:rsidP="00105F22">
      <w:pPr>
        <w:widowControl/>
        <w:numPr>
          <w:ilvl w:val="0"/>
          <w:numId w:val="7"/>
        </w:numPr>
        <w:tabs>
          <w:tab w:val="left" w:pos="0"/>
          <w:tab w:val="left" w:pos="567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105F22">
        <w:rPr>
          <w:rFonts w:eastAsia="Calibri"/>
          <w:b/>
          <w:sz w:val="22"/>
          <w:szCs w:val="22"/>
          <w:lang w:eastAsia="en-US"/>
        </w:rPr>
        <w:t>Условия поставки и порядок приемки Товара.</w:t>
      </w:r>
    </w:p>
    <w:p w:rsidR="00F02344" w:rsidRPr="00105F22" w:rsidRDefault="00F02344" w:rsidP="00105F22">
      <w:pPr>
        <w:widowControl/>
        <w:tabs>
          <w:tab w:val="left" w:pos="0"/>
          <w:tab w:val="left" w:pos="567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 xml:space="preserve">4.1. Поставщик осуществляет гарантированную поставку товара в течении 5-и рабочих дней с момента </w:t>
      </w:r>
      <w:r w:rsidR="00F20AC5">
        <w:rPr>
          <w:rFonts w:eastAsia="Calibri"/>
          <w:sz w:val="22"/>
          <w:szCs w:val="22"/>
        </w:rPr>
        <w:t>устной заявки Покупателя</w:t>
      </w:r>
      <w:r w:rsidRPr="00105F22">
        <w:rPr>
          <w:rFonts w:eastAsia="Calibri"/>
          <w:sz w:val="22"/>
          <w:szCs w:val="22"/>
        </w:rPr>
        <w:t>.</w:t>
      </w:r>
    </w:p>
    <w:p w:rsidR="00F02344" w:rsidRPr="00105F22" w:rsidRDefault="00F02344" w:rsidP="00105F22">
      <w:pPr>
        <w:widowControl/>
        <w:tabs>
          <w:tab w:val="left" w:pos="0"/>
          <w:tab w:val="left" w:pos="567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4.2. Поставщик осуществляет гарантированную поставку товара Покупателю на условиях самовывоза со склада Поставщика.</w:t>
      </w:r>
    </w:p>
    <w:p w:rsidR="00F02344" w:rsidRPr="00105F22" w:rsidRDefault="00F02344" w:rsidP="00105F22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4.3. Поставляемый по настоящему Контракту Товар по качественным и техническим характеристикам должен соответствовать параметрам согласно Сертификату происхождения Товара.</w:t>
      </w:r>
    </w:p>
    <w:p w:rsidR="00F02344" w:rsidRPr="00105F22" w:rsidRDefault="00F02344" w:rsidP="00105F22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4.4. Покупатель проверяет количество, качество и иные характеристики принимаемого Товара согласно п. 4.3 настоящего Контракта и Спецификации.</w:t>
      </w:r>
    </w:p>
    <w:p w:rsidR="00F02344" w:rsidRPr="00105F22" w:rsidRDefault="00F02344" w:rsidP="00F02344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i/>
          <w:sz w:val="22"/>
          <w:szCs w:val="22"/>
        </w:rPr>
      </w:pPr>
      <w:r w:rsidRPr="00105F22">
        <w:rPr>
          <w:rFonts w:eastAsia="Calibri"/>
          <w:sz w:val="22"/>
          <w:szCs w:val="22"/>
        </w:rPr>
        <w:t xml:space="preserve">4.5. Поставка Товара сопровождается документами: Расходная накладная, Сертификат качества. </w:t>
      </w:r>
    </w:p>
    <w:p w:rsidR="00F02344" w:rsidRPr="00105F22" w:rsidRDefault="00F02344" w:rsidP="00F02344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 xml:space="preserve">4.6. При обнаружении недостатков Товара в ходе его приемки Поставщик обязан безвозмездно заменить товар качественным или возвратить его стоимость. Срок замены Товара или возврата его стоимости дополнительно согласовывается сторонами, но не более 15-ти календарных дней. </w:t>
      </w:r>
    </w:p>
    <w:p w:rsidR="00F02344" w:rsidRPr="00105F22" w:rsidRDefault="00F02344" w:rsidP="00F02344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  <w:lang w:eastAsia="en-US"/>
        </w:rPr>
        <w:t>4.7. В случае отказа Поставщика в замене Товара в установленный срок, Стороны организуют проведение независимой экспертизы на предмет соответствия поставленного Товара качественным и техническим характеристикам по условиям Контракта.</w:t>
      </w:r>
    </w:p>
    <w:p w:rsidR="00F02344" w:rsidRPr="00105F22" w:rsidRDefault="00F02344" w:rsidP="00F02344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4.8. В случае если экспертным заключением будет зафиксировано несоответствие Товара условиям Контракта, Поставщик обязан заменить некачественный Товар в течение взаимно согласованного срока, не превышающего десяти календарных дней с даты составления соответствующего документа либо устранить нарушения иным согласованным с Покупателем способом.</w:t>
      </w:r>
    </w:p>
    <w:p w:rsidR="00F02344" w:rsidRPr="00105F22" w:rsidRDefault="00F02344" w:rsidP="00F02344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4.9. Гарантийный срок на светодиодную продукцию устанавливается (двенадцать) месяцев, исчисляемый с момента его ввода в эксплуатацию. В случае обнаружения недостатков Товара в течение гарантийного срока Поставщик обязан заменить Товар, вернуть его стоимость,</w:t>
      </w:r>
      <w:r w:rsidRPr="00105F22">
        <w:rPr>
          <w:rFonts w:eastAsia="Calibri"/>
          <w:sz w:val="22"/>
          <w:szCs w:val="22"/>
          <w:lang w:eastAsia="en-US"/>
        </w:rPr>
        <w:t xml:space="preserve"> либо устранить недостатки иным согласованным с Покупателем способом, </w:t>
      </w:r>
      <w:r w:rsidRPr="00105F22">
        <w:rPr>
          <w:rFonts w:eastAsia="Calibri"/>
          <w:sz w:val="22"/>
          <w:szCs w:val="22"/>
        </w:rPr>
        <w:t xml:space="preserve">если не докажет, что товар пришел в негодность по вине Покупателя. Срок устранения </w:t>
      </w:r>
      <w:r w:rsidRPr="00105F22">
        <w:rPr>
          <w:rFonts w:eastAsia="Calibri"/>
          <w:sz w:val="22"/>
          <w:szCs w:val="22"/>
        </w:rPr>
        <w:lastRenderedPageBreak/>
        <w:t>недостатков, замены Товара или возврата его стоимости дополнительно согласовывается сторонами, но не более 15-ти календарных дней.</w:t>
      </w:r>
    </w:p>
    <w:p w:rsidR="00F02344" w:rsidRPr="00105F22" w:rsidRDefault="00F02344" w:rsidP="00F02344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</w:p>
    <w:p w:rsidR="00F02344" w:rsidRPr="00105F22" w:rsidRDefault="00F02344" w:rsidP="00105F22">
      <w:pPr>
        <w:widowControl/>
        <w:numPr>
          <w:ilvl w:val="0"/>
          <w:numId w:val="7"/>
        </w:numPr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eastAsia="Calibri"/>
          <w:b/>
          <w:sz w:val="22"/>
          <w:szCs w:val="22"/>
        </w:rPr>
      </w:pPr>
      <w:r w:rsidRPr="00105F22">
        <w:rPr>
          <w:rFonts w:eastAsia="Calibri"/>
          <w:b/>
          <w:sz w:val="22"/>
          <w:szCs w:val="22"/>
        </w:rPr>
        <w:t>Права и обязанности Поставщика.</w:t>
      </w:r>
    </w:p>
    <w:p w:rsidR="00F02344" w:rsidRPr="00105F22" w:rsidRDefault="00F02344" w:rsidP="00105F22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5.1. Поставщик имеет право требовать своевременной оплаты на условиях, предусмотренных настоящим Контрактом, надлежащим образом поставленного и принятого Заказчиком без замечаний Товара.</w:t>
      </w:r>
    </w:p>
    <w:p w:rsidR="00F02344" w:rsidRPr="00105F22" w:rsidRDefault="00F02344" w:rsidP="00105F22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5.2. Поставщик обязан поставить Товар, соответствующий по качеству, количеству, техническим и иных характеристикам условиям настоящего Контракта.</w:t>
      </w:r>
    </w:p>
    <w:p w:rsidR="00F02344" w:rsidRPr="00105F22" w:rsidRDefault="00F02344" w:rsidP="00F02344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5.3. Поставщик обязан заменить некачественный или иным образом несоответствующий установленным характеристикам Товар, в течение согласованного Сторонами срока в соответствии с условиями настоящего Контракта.</w:t>
      </w:r>
    </w:p>
    <w:p w:rsidR="00F02344" w:rsidRPr="00105F22" w:rsidRDefault="00F02344" w:rsidP="00F02344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5.4. Поставщик гарантирует, что в течение всего срока действия Контракта имеет все необходимые лицензии, разрешения и иные документы, необходимые ему в соответствии с действующим законодательством для осуществления деятельности в соответствии с настоящим Контрактом.</w:t>
      </w:r>
    </w:p>
    <w:p w:rsidR="00F02344" w:rsidRPr="00105F22" w:rsidRDefault="00F02344" w:rsidP="00F02344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</w:p>
    <w:p w:rsidR="00F02344" w:rsidRPr="00105F22" w:rsidRDefault="00F02344" w:rsidP="00105F22">
      <w:pPr>
        <w:widowControl/>
        <w:numPr>
          <w:ilvl w:val="0"/>
          <w:numId w:val="7"/>
        </w:numPr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eastAsia="Calibri"/>
          <w:b/>
          <w:sz w:val="22"/>
          <w:szCs w:val="22"/>
        </w:rPr>
      </w:pPr>
      <w:r w:rsidRPr="00105F22">
        <w:rPr>
          <w:rFonts w:eastAsia="Calibri"/>
          <w:b/>
          <w:sz w:val="22"/>
          <w:szCs w:val="22"/>
        </w:rPr>
        <w:t>Права и обязанности Покупателя.</w:t>
      </w:r>
    </w:p>
    <w:p w:rsidR="00F02344" w:rsidRPr="00105F22" w:rsidRDefault="00F02344" w:rsidP="00105F22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6.1. Покупатель вправе требовать от Поставщика надлежащего исполнения обязательств, предусмотренных настоящим Контрактом.</w:t>
      </w:r>
    </w:p>
    <w:p w:rsidR="00F02344" w:rsidRPr="00105F22" w:rsidRDefault="00F02344" w:rsidP="00105F22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6.2. Покупатель вправе требовать от Поставщика своевременной замены Товара или восполнения недопоставки в случаях и порядке, предусмотренных настоящим Контрактом.</w:t>
      </w:r>
    </w:p>
    <w:p w:rsidR="00F02344" w:rsidRPr="00105F22" w:rsidRDefault="00F02344" w:rsidP="00105F22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6.3. Покупатель обязан принять поставленный Товар, соответствующий установленным настоящим Контрактом требованиям и характеристикам, и оплатить его на указанных в настоящем Контракте условиях.</w:t>
      </w:r>
    </w:p>
    <w:p w:rsidR="00F02344" w:rsidRPr="00105F22" w:rsidRDefault="00F02344" w:rsidP="00105F22">
      <w:pPr>
        <w:widowControl/>
        <w:tabs>
          <w:tab w:val="left" w:pos="0"/>
          <w:tab w:val="left" w:pos="567"/>
          <w:tab w:val="left" w:pos="1134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</w:p>
    <w:p w:rsidR="00F02344" w:rsidRPr="00105F22" w:rsidRDefault="00F02344" w:rsidP="00F02344">
      <w:pPr>
        <w:widowControl/>
        <w:numPr>
          <w:ilvl w:val="0"/>
          <w:numId w:val="5"/>
        </w:numPr>
        <w:tabs>
          <w:tab w:val="left" w:pos="0"/>
          <w:tab w:val="left" w:pos="142"/>
          <w:tab w:val="left" w:pos="567"/>
        </w:tabs>
        <w:overflowPunct/>
        <w:autoSpaceDE/>
        <w:autoSpaceDN/>
        <w:adjustRightInd/>
        <w:spacing w:after="160" w:line="240" w:lineRule="auto"/>
        <w:contextualSpacing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105F22">
        <w:rPr>
          <w:rFonts w:eastAsia="Calibri"/>
          <w:b/>
          <w:sz w:val="22"/>
          <w:szCs w:val="22"/>
          <w:lang w:eastAsia="en-US"/>
        </w:rPr>
        <w:t>Ответственность Сторон.</w:t>
      </w:r>
    </w:p>
    <w:p w:rsidR="00F02344" w:rsidRPr="00105F22" w:rsidRDefault="00F02344" w:rsidP="00F02344">
      <w:pPr>
        <w:widowControl/>
        <w:tabs>
          <w:tab w:val="left" w:pos="0"/>
          <w:tab w:val="left" w:pos="142"/>
        </w:tabs>
        <w:overflowPunct/>
        <w:autoSpaceDE/>
        <w:autoSpaceDN/>
        <w:adjustRightInd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105F22">
        <w:rPr>
          <w:rFonts w:eastAsia="Calibri"/>
          <w:sz w:val="22"/>
          <w:szCs w:val="22"/>
          <w:lang w:eastAsia="en-US"/>
        </w:rPr>
        <w:t>7.1. За неисполнение или ненадлежащее исполнение обязательств по настоящему Контракту Стороны несут ответственность в соответствии с условиями настоящего Контракта и действующим законодательством ПМР.</w:t>
      </w:r>
    </w:p>
    <w:p w:rsidR="00F02344" w:rsidRPr="00105F22" w:rsidRDefault="00F02344" w:rsidP="00F02344">
      <w:pPr>
        <w:widowControl/>
        <w:tabs>
          <w:tab w:val="left" w:pos="0"/>
          <w:tab w:val="left" w:pos="142"/>
        </w:tabs>
        <w:overflowPunct/>
        <w:autoSpaceDE/>
        <w:autoSpaceDN/>
        <w:adjustRightInd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105F22">
        <w:rPr>
          <w:rFonts w:eastAsia="Calibri"/>
          <w:sz w:val="22"/>
          <w:szCs w:val="22"/>
          <w:lang w:eastAsia="en-US"/>
        </w:rPr>
        <w:t>7.2. В случае нарушения срока поставки Товара (партии Товара), указанного либо определяемого в соответствии с пунктом 4.1. настоящего Контракта, Поставщик обязан уплатить пеню в размере 0,1% от стоимости поставленного с просрочкой Товара,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F02344" w:rsidRPr="00105F22" w:rsidRDefault="00F02344" w:rsidP="00F02344">
      <w:pPr>
        <w:widowControl/>
        <w:tabs>
          <w:tab w:val="left" w:pos="0"/>
          <w:tab w:val="left" w:pos="142"/>
          <w:tab w:val="left" w:pos="567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105F22">
        <w:rPr>
          <w:rFonts w:eastAsia="Calibri"/>
          <w:sz w:val="22"/>
          <w:szCs w:val="22"/>
          <w:lang w:eastAsia="en-US"/>
        </w:rPr>
        <w:t>7.3.  В случае просрочки внесения платежа за поставленный Товар Покупатель по требованию Поставщика уплачивает пеню в размере 0,1 % от просроченной суммы платежа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F02344" w:rsidRPr="00105F22" w:rsidRDefault="00F02344" w:rsidP="00F02344">
      <w:pPr>
        <w:tabs>
          <w:tab w:val="left" w:pos="0"/>
          <w:tab w:val="left" w:pos="142"/>
          <w:tab w:val="left" w:pos="567"/>
        </w:tabs>
        <w:overflowPunct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7.4. Убытки, понесенные Покупателем в связи с неисполнением или ненадлежащим исполнением Поставщиком своих обязательств по Контракту, возмещаются Поставщиком в полном объеме независимо от уплаты штрафов и пени.</w:t>
      </w:r>
    </w:p>
    <w:p w:rsidR="00F02344" w:rsidRPr="00105F22" w:rsidRDefault="00F02344" w:rsidP="00F02344">
      <w:pPr>
        <w:tabs>
          <w:tab w:val="left" w:pos="0"/>
          <w:tab w:val="left" w:pos="142"/>
          <w:tab w:val="left" w:pos="567"/>
        </w:tabs>
        <w:overflowPunct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</w:p>
    <w:p w:rsidR="00F02344" w:rsidRPr="00105F22" w:rsidRDefault="00F02344" w:rsidP="00F02344">
      <w:pPr>
        <w:widowControl/>
        <w:tabs>
          <w:tab w:val="left" w:pos="0"/>
          <w:tab w:val="left" w:pos="142"/>
        </w:tabs>
        <w:suppressAutoHyphens/>
        <w:overflowPunct/>
        <w:autoSpaceDE/>
        <w:autoSpaceDN/>
        <w:adjustRightInd/>
        <w:spacing w:line="240" w:lineRule="auto"/>
        <w:ind w:left="360" w:firstLine="0"/>
        <w:jc w:val="center"/>
        <w:textAlignment w:val="auto"/>
        <w:rPr>
          <w:rFonts w:eastAsia="Calibri"/>
          <w:b/>
          <w:sz w:val="22"/>
          <w:szCs w:val="22"/>
        </w:rPr>
      </w:pPr>
      <w:r w:rsidRPr="00105F22">
        <w:rPr>
          <w:rFonts w:eastAsia="Calibri"/>
          <w:b/>
          <w:sz w:val="22"/>
          <w:szCs w:val="22"/>
        </w:rPr>
        <w:t>8. Форс-мажор</w:t>
      </w:r>
    </w:p>
    <w:p w:rsidR="00F02344" w:rsidRPr="00105F22" w:rsidRDefault="00F02344" w:rsidP="00F02344">
      <w:pPr>
        <w:widowControl/>
        <w:tabs>
          <w:tab w:val="left" w:pos="0"/>
          <w:tab w:val="left" w:pos="142"/>
        </w:tabs>
        <w:overflowPunct/>
        <w:autoSpaceDE/>
        <w:autoSpaceDN/>
        <w:adjustRightInd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8.1.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силы. Перечень форс-мажорных обстоятельств применяется сторонами в контексте законодательства ПМР и правил, применяемых при купле-продаже товаров.</w:t>
      </w:r>
    </w:p>
    <w:p w:rsidR="00F02344" w:rsidRPr="00105F22" w:rsidRDefault="00F02344" w:rsidP="00F02344">
      <w:pPr>
        <w:widowControl/>
        <w:tabs>
          <w:tab w:val="left" w:pos="0"/>
          <w:tab w:val="left" w:pos="142"/>
          <w:tab w:val="left" w:pos="567"/>
        </w:tabs>
        <w:overflowPunct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8.2. Сторона, подвергшаяся воздействию непреодолимой силы, обязана в пятидневный срок письменно уведомить об этом другую сторону с предоставлением доказательств (заключение НП «Торгово-промышленная палата ПМР»). Несоблюдение данного условия лишает эту сторону права ссылаться на эти обстоятельства в будущем.</w:t>
      </w:r>
    </w:p>
    <w:p w:rsidR="00F02344" w:rsidRPr="00105F22" w:rsidRDefault="00F02344" w:rsidP="00F02344">
      <w:pPr>
        <w:widowControl/>
        <w:tabs>
          <w:tab w:val="left" w:pos="0"/>
          <w:tab w:val="left" w:pos="142"/>
          <w:tab w:val="left" w:pos="567"/>
        </w:tabs>
        <w:overflowPunct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8.3. Сроки выполнения обязательств по настоящему договору отодвигаются на весь период действия форс-мажорных обстоятельств.</w:t>
      </w:r>
    </w:p>
    <w:p w:rsidR="00F02344" w:rsidRPr="00105F22" w:rsidRDefault="00F02344" w:rsidP="00F02344">
      <w:pPr>
        <w:widowControl/>
        <w:tabs>
          <w:tab w:val="left" w:pos="0"/>
          <w:tab w:val="left" w:pos="142"/>
          <w:tab w:val="left" w:pos="567"/>
        </w:tabs>
        <w:overflowPunct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8.4. В случае, если форс-мажорные обстоятельства продолжаются более шести месяцев, любая из сторон вправе потребовать досрочного расторжения договора и отказаться от исполнения взятых на себя обязательств, за исключением оплаты уже полученного Товара.</w:t>
      </w:r>
    </w:p>
    <w:p w:rsidR="00F02344" w:rsidRPr="00105F22" w:rsidRDefault="00F02344" w:rsidP="00F02344">
      <w:pPr>
        <w:widowControl/>
        <w:tabs>
          <w:tab w:val="left" w:pos="0"/>
          <w:tab w:val="left" w:pos="142"/>
          <w:tab w:val="left" w:pos="567"/>
        </w:tabs>
        <w:overflowPunct/>
        <w:spacing w:line="240" w:lineRule="auto"/>
        <w:ind w:firstLine="0"/>
        <w:jc w:val="both"/>
        <w:textAlignment w:val="auto"/>
        <w:rPr>
          <w:rFonts w:eastAsia="Calibri"/>
          <w:sz w:val="22"/>
          <w:szCs w:val="22"/>
        </w:rPr>
      </w:pPr>
    </w:p>
    <w:p w:rsidR="00F02344" w:rsidRPr="00105F22" w:rsidRDefault="00F02344" w:rsidP="00105F22">
      <w:pPr>
        <w:widowControl/>
        <w:tabs>
          <w:tab w:val="left" w:pos="0"/>
          <w:tab w:val="left" w:pos="142"/>
          <w:tab w:val="left" w:pos="567"/>
        </w:tabs>
        <w:suppressAutoHyphens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eastAsia="Calibri"/>
          <w:b/>
          <w:bCs/>
          <w:sz w:val="22"/>
          <w:szCs w:val="22"/>
        </w:rPr>
      </w:pPr>
      <w:r w:rsidRPr="00105F22">
        <w:rPr>
          <w:rFonts w:eastAsia="Calibri"/>
          <w:b/>
          <w:sz w:val="22"/>
          <w:szCs w:val="22"/>
        </w:rPr>
        <w:t>9. Порядок</w:t>
      </w:r>
      <w:r w:rsidRPr="00105F22">
        <w:rPr>
          <w:rFonts w:eastAsia="Calibri"/>
          <w:b/>
          <w:bCs/>
          <w:sz w:val="22"/>
          <w:szCs w:val="22"/>
        </w:rPr>
        <w:t xml:space="preserve"> разрешение споров.</w:t>
      </w:r>
    </w:p>
    <w:p w:rsidR="00F02344" w:rsidRPr="00105F22" w:rsidRDefault="00F02344" w:rsidP="00105F22">
      <w:pPr>
        <w:tabs>
          <w:tab w:val="left" w:pos="142"/>
          <w:tab w:val="left" w:pos="567"/>
        </w:tabs>
        <w:overflowPunct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9.1 Стороны примут меры для разрешения всех споров, возникающих по настоящему Контракту или в связи с ним, путем переговоров.</w:t>
      </w:r>
    </w:p>
    <w:p w:rsidR="00F02344" w:rsidRPr="00105F22" w:rsidRDefault="00F02344" w:rsidP="00105F22">
      <w:pPr>
        <w:tabs>
          <w:tab w:val="left" w:pos="142"/>
          <w:tab w:val="left" w:pos="567"/>
        </w:tabs>
        <w:overflowPunct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9.2. В своих взаимоотношениях Стороны стремятся избегать противоречий и конфликтов, а в случае возникновения таких противоречий - разрешать их на основе взаимного согласия. Если согласие не достигнуто, то споры и противоречия разрешаются в соответствии с настоящим договором и гражданским законодательством ПМР.</w:t>
      </w:r>
    </w:p>
    <w:p w:rsidR="00F02344" w:rsidRPr="00105F22" w:rsidRDefault="00F02344" w:rsidP="00105F22">
      <w:pPr>
        <w:widowControl/>
        <w:tabs>
          <w:tab w:val="left" w:pos="142"/>
          <w:tab w:val="left" w:pos="567"/>
        </w:tabs>
        <w:overflowPunct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9.3. Для разрешения споров, связанных с исполнением настоящего Контракта,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</w:t>
      </w:r>
      <w:r w:rsidRPr="00105F22">
        <w:rPr>
          <w:rFonts w:eastAsia="Calibri"/>
          <w:sz w:val="22"/>
          <w:szCs w:val="22"/>
        </w:rPr>
        <w:tab/>
        <w:t xml:space="preserve"> </w:t>
      </w:r>
    </w:p>
    <w:p w:rsidR="00F02344" w:rsidRPr="00105F22" w:rsidRDefault="00F02344" w:rsidP="00105F22">
      <w:pPr>
        <w:widowControl/>
        <w:tabs>
          <w:tab w:val="left" w:pos="0"/>
          <w:tab w:val="left" w:pos="567"/>
        </w:tabs>
        <w:suppressAutoHyphens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eastAsia="Calibri"/>
          <w:b/>
          <w:sz w:val="22"/>
          <w:szCs w:val="22"/>
        </w:rPr>
      </w:pPr>
    </w:p>
    <w:p w:rsidR="00105F22" w:rsidRDefault="00105F22" w:rsidP="00105F22">
      <w:pPr>
        <w:widowControl/>
        <w:tabs>
          <w:tab w:val="left" w:pos="0"/>
          <w:tab w:val="left" w:pos="567"/>
        </w:tabs>
        <w:suppressAutoHyphens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eastAsia="Calibri"/>
          <w:b/>
          <w:sz w:val="22"/>
          <w:szCs w:val="22"/>
        </w:rPr>
      </w:pPr>
    </w:p>
    <w:p w:rsidR="00F02344" w:rsidRPr="00105F22" w:rsidRDefault="00F02344" w:rsidP="00105F22">
      <w:pPr>
        <w:widowControl/>
        <w:tabs>
          <w:tab w:val="left" w:pos="0"/>
          <w:tab w:val="left" w:pos="567"/>
        </w:tabs>
        <w:suppressAutoHyphens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eastAsia="Calibri"/>
          <w:b/>
          <w:sz w:val="22"/>
          <w:szCs w:val="22"/>
        </w:rPr>
      </w:pPr>
      <w:r w:rsidRPr="00105F22">
        <w:rPr>
          <w:rFonts w:eastAsia="Calibri"/>
          <w:b/>
          <w:sz w:val="22"/>
          <w:szCs w:val="22"/>
        </w:rPr>
        <w:t>10. Срок действия Контракта.</w:t>
      </w:r>
    </w:p>
    <w:p w:rsidR="00F02344" w:rsidRPr="00105F22" w:rsidRDefault="00F02344" w:rsidP="00105F22">
      <w:pPr>
        <w:widowControl/>
        <w:tabs>
          <w:tab w:val="left" w:pos="0"/>
          <w:tab w:val="left" w:pos="720"/>
          <w:tab w:val="left" w:pos="900"/>
        </w:tabs>
        <w:overflowPunct/>
        <w:autoSpaceDE/>
        <w:autoSpaceDN/>
        <w:adjustRightInd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10.1. Настоящий Контракт вступает в силу со дня его подписания уполномоченными представителями обеих Сторон и действует до 31 декабря 202</w:t>
      </w:r>
      <w:r w:rsidR="001A3D9B">
        <w:rPr>
          <w:rFonts w:eastAsia="Calibri"/>
          <w:sz w:val="22"/>
          <w:szCs w:val="22"/>
        </w:rPr>
        <w:t>1</w:t>
      </w:r>
      <w:r w:rsidRPr="00105F22">
        <w:rPr>
          <w:rFonts w:eastAsia="Calibri"/>
          <w:sz w:val="22"/>
          <w:szCs w:val="22"/>
        </w:rPr>
        <w:t xml:space="preserve"> года, а в части взаиморасчетов – до полного исполнения Сторонами своих обязательств. </w:t>
      </w:r>
    </w:p>
    <w:p w:rsidR="00EE4D20" w:rsidRPr="00105F22" w:rsidRDefault="00F02344" w:rsidP="00105F22">
      <w:pPr>
        <w:widowControl/>
        <w:tabs>
          <w:tab w:val="left" w:pos="0"/>
          <w:tab w:val="left" w:pos="900"/>
        </w:tabs>
        <w:overflowPunct/>
        <w:autoSpaceDE/>
        <w:autoSpaceDN/>
        <w:adjustRightInd/>
        <w:spacing w:line="240" w:lineRule="auto"/>
        <w:ind w:firstLine="0"/>
        <w:contextualSpacing/>
        <w:jc w:val="both"/>
        <w:textAlignment w:val="auto"/>
        <w:rPr>
          <w:rFonts w:eastAsia="Calibri"/>
          <w:b/>
          <w:sz w:val="22"/>
          <w:szCs w:val="22"/>
        </w:rPr>
      </w:pPr>
      <w:r w:rsidRPr="00105F22">
        <w:rPr>
          <w:rFonts w:eastAsia="Calibri"/>
          <w:sz w:val="22"/>
          <w:szCs w:val="22"/>
        </w:rPr>
        <w:t>10.2. Одностороннее расторжение не допускается, кроме случаев, предусмотренных действующим законодательством или настоящим Контрактом.</w:t>
      </w:r>
    </w:p>
    <w:p w:rsidR="00F02344" w:rsidRPr="00105F22" w:rsidRDefault="00F02344" w:rsidP="00105F22">
      <w:pPr>
        <w:widowControl/>
        <w:tabs>
          <w:tab w:val="left" w:pos="0"/>
        </w:tabs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eastAsia="Calibri"/>
          <w:b/>
          <w:sz w:val="22"/>
          <w:szCs w:val="22"/>
        </w:rPr>
      </w:pPr>
      <w:r w:rsidRPr="00105F22">
        <w:rPr>
          <w:rFonts w:eastAsia="Calibri"/>
          <w:b/>
          <w:sz w:val="22"/>
          <w:szCs w:val="22"/>
        </w:rPr>
        <w:t>11. Прочие условия.</w:t>
      </w:r>
    </w:p>
    <w:p w:rsidR="00F02344" w:rsidRPr="00105F22" w:rsidRDefault="00F02344" w:rsidP="00105F22">
      <w:pPr>
        <w:widowControl/>
        <w:shd w:val="clear" w:color="auto" w:fill="FFFFFF"/>
        <w:tabs>
          <w:tab w:val="left" w:pos="0"/>
        </w:tabs>
        <w:suppressAutoHyphens/>
        <w:overflowPunct/>
        <w:autoSpaceDN/>
        <w:adjustRightInd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11.1. Настоящий Контракт может быть изменен только по взаимному согласию Сторон. Одностороннее внесение изменений и дополнений к настоящему Контракту допускается в случаях, предусмотренных законодательством либо настоящим Контрактом. Все изменения и дополнения к настоящему Контракту считаются действительными, если они оформлены письменно, подписаны уполномоченными представителями Сторон и скреплены печатью Сторон.</w:t>
      </w:r>
    </w:p>
    <w:p w:rsidR="00F02344" w:rsidRPr="00105F22" w:rsidRDefault="00F02344" w:rsidP="00F02344">
      <w:pPr>
        <w:widowControl/>
        <w:shd w:val="clear" w:color="auto" w:fill="FFFFFF"/>
        <w:tabs>
          <w:tab w:val="left" w:pos="0"/>
        </w:tabs>
        <w:suppressAutoHyphens/>
        <w:overflowPunct/>
        <w:autoSpaceDN/>
        <w:adjustRightInd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11.2. Ни одна из Сторон не имеет права передавать свои права и обязанности по настоящему Контракту третьему лицу без предварительного письменного согласия другой Стороны.</w:t>
      </w:r>
    </w:p>
    <w:p w:rsidR="00F02344" w:rsidRPr="00105F22" w:rsidRDefault="00F02344" w:rsidP="00F02344">
      <w:pPr>
        <w:widowControl/>
        <w:shd w:val="clear" w:color="auto" w:fill="FFFFFF"/>
        <w:tabs>
          <w:tab w:val="left" w:pos="0"/>
        </w:tabs>
        <w:suppressAutoHyphens/>
        <w:overflowPunct/>
        <w:autoSpaceDN/>
        <w:adjustRightInd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 xml:space="preserve">11.3. Настоящий Контракт составлен на русском языке в 2-х экземплярах, по одному экземпляру для каждой из Сторон. </w:t>
      </w:r>
    </w:p>
    <w:p w:rsidR="00F02344" w:rsidRPr="00105F22" w:rsidRDefault="00F02344" w:rsidP="00F02344">
      <w:pPr>
        <w:widowControl/>
        <w:shd w:val="clear" w:color="auto" w:fill="FFFFFF"/>
        <w:tabs>
          <w:tab w:val="left" w:pos="0"/>
        </w:tabs>
        <w:suppressAutoHyphens/>
        <w:overflowPunct/>
        <w:autoSpaceDN/>
        <w:adjustRightInd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</w:rPr>
      </w:pPr>
      <w:r w:rsidRPr="00105F22">
        <w:rPr>
          <w:rFonts w:eastAsia="Calibri"/>
          <w:sz w:val="22"/>
          <w:szCs w:val="22"/>
        </w:rPr>
        <w:t>11.4. Взаимоотношения Сторон, не урегулированные настоящим Контрактом, регулируются действующим законодательством ПМР.</w:t>
      </w:r>
    </w:p>
    <w:p w:rsidR="00F02344" w:rsidRPr="00105F22" w:rsidRDefault="00F02344" w:rsidP="00F02344">
      <w:pPr>
        <w:widowControl/>
        <w:shd w:val="clear" w:color="auto" w:fill="FFFFFF"/>
        <w:tabs>
          <w:tab w:val="left" w:pos="0"/>
        </w:tabs>
        <w:suppressAutoHyphens/>
        <w:overflowPunct/>
        <w:autoSpaceDN/>
        <w:adjustRightInd/>
        <w:spacing w:line="240" w:lineRule="auto"/>
        <w:ind w:firstLine="0"/>
        <w:contextualSpacing/>
        <w:jc w:val="both"/>
        <w:textAlignment w:val="auto"/>
        <w:rPr>
          <w:rFonts w:eastAsia="Calibri"/>
          <w:sz w:val="22"/>
          <w:szCs w:val="22"/>
        </w:rPr>
      </w:pPr>
    </w:p>
    <w:p w:rsidR="00F02344" w:rsidRPr="00105F22" w:rsidRDefault="00F02344" w:rsidP="00F02344">
      <w:pPr>
        <w:widowControl/>
        <w:overflowPunct/>
        <w:autoSpaceDE/>
        <w:autoSpaceDN/>
        <w:adjustRightInd/>
        <w:spacing w:line="240" w:lineRule="auto"/>
        <w:ind w:left="360" w:firstLine="0"/>
        <w:jc w:val="center"/>
        <w:textAlignment w:val="auto"/>
        <w:outlineLvl w:val="0"/>
        <w:rPr>
          <w:rFonts w:eastAsia="Calibri"/>
          <w:b/>
          <w:sz w:val="22"/>
          <w:szCs w:val="22"/>
          <w:lang w:eastAsia="en-US"/>
        </w:rPr>
      </w:pPr>
      <w:r w:rsidRPr="00105F22">
        <w:rPr>
          <w:rFonts w:eastAsia="Calibri"/>
          <w:b/>
          <w:sz w:val="22"/>
          <w:szCs w:val="22"/>
          <w:lang w:eastAsia="en-US"/>
        </w:rPr>
        <w:t>12. Адреса и банковские реквизиты сторон.</w:t>
      </w:r>
    </w:p>
    <w:p w:rsidR="00F02344" w:rsidRPr="00105F22" w:rsidRDefault="00F02344" w:rsidP="00F02344">
      <w:pPr>
        <w:widowControl/>
        <w:overflowPunct/>
        <w:autoSpaceDE/>
        <w:autoSpaceDN/>
        <w:adjustRightInd/>
        <w:spacing w:line="240" w:lineRule="auto"/>
        <w:ind w:left="360" w:firstLine="0"/>
        <w:jc w:val="center"/>
        <w:textAlignment w:val="auto"/>
        <w:outlineLvl w:val="0"/>
        <w:rPr>
          <w:rFonts w:eastAsia="Calibri"/>
          <w:b/>
          <w:sz w:val="22"/>
          <w:szCs w:val="22"/>
          <w:lang w:eastAsia="en-US"/>
        </w:rPr>
      </w:pPr>
    </w:p>
    <w:p w:rsidR="00F02344" w:rsidRPr="00105F22" w:rsidRDefault="00F02344" w:rsidP="00F02344">
      <w:pPr>
        <w:widowControl/>
        <w:overflowPunct/>
        <w:autoSpaceDE/>
        <w:autoSpaceDN/>
        <w:adjustRightInd/>
        <w:spacing w:line="240" w:lineRule="auto"/>
        <w:ind w:left="360" w:firstLine="0"/>
        <w:textAlignment w:val="auto"/>
        <w:outlineLvl w:val="0"/>
        <w:rPr>
          <w:rFonts w:eastAsia="Calibri"/>
          <w:b/>
          <w:sz w:val="22"/>
          <w:szCs w:val="22"/>
          <w:lang w:eastAsia="en-US"/>
        </w:rPr>
      </w:pPr>
      <w:r w:rsidRPr="00105F22">
        <w:rPr>
          <w:rFonts w:eastAsia="Calibri"/>
          <w:b/>
          <w:sz w:val="22"/>
          <w:szCs w:val="22"/>
          <w:lang w:eastAsia="en-US"/>
        </w:rPr>
        <w:t>Поставщик</w:t>
      </w:r>
      <w:r w:rsidRPr="00105F22">
        <w:rPr>
          <w:rFonts w:eastAsia="Calibri"/>
          <w:b/>
          <w:sz w:val="22"/>
          <w:szCs w:val="22"/>
          <w:lang w:eastAsia="en-US"/>
        </w:rPr>
        <w:tab/>
      </w:r>
      <w:r w:rsidRPr="00105F22">
        <w:rPr>
          <w:rFonts w:eastAsia="Calibri"/>
          <w:b/>
          <w:sz w:val="22"/>
          <w:szCs w:val="22"/>
          <w:lang w:eastAsia="en-US"/>
        </w:rPr>
        <w:tab/>
      </w:r>
      <w:r w:rsidRPr="00105F22">
        <w:rPr>
          <w:rFonts w:eastAsia="Calibri"/>
          <w:b/>
          <w:sz w:val="22"/>
          <w:szCs w:val="22"/>
          <w:lang w:eastAsia="en-US"/>
        </w:rPr>
        <w:tab/>
      </w:r>
      <w:r w:rsidRPr="00105F22">
        <w:rPr>
          <w:rFonts w:eastAsia="Calibri"/>
          <w:b/>
          <w:sz w:val="22"/>
          <w:szCs w:val="22"/>
          <w:lang w:eastAsia="en-US"/>
        </w:rPr>
        <w:tab/>
      </w:r>
      <w:r w:rsidRPr="00105F22">
        <w:rPr>
          <w:rFonts w:eastAsia="Calibri"/>
          <w:b/>
          <w:sz w:val="22"/>
          <w:szCs w:val="22"/>
          <w:lang w:eastAsia="en-US"/>
        </w:rPr>
        <w:tab/>
      </w:r>
      <w:r w:rsidRPr="00105F22">
        <w:rPr>
          <w:rFonts w:eastAsia="Calibri"/>
          <w:b/>
          <w:sz w:val="22"/>
          <w:szCs w:val="22"/>
          <w:lang w:eastAsia="en-US"/>
        </w:rPr>
        <w:tab/>
      </w:r>
      <w:r w:rsidRPr="00105F22">
        <w:rPr>
          <w:rFonts w:eastAsia="Calibri"/>
          <w:b/>
          <w:sz w:val="22"/>
          <w:szCs w:val="22"/>
          <w:lang w:eastAsia="en-US"/>
        </w:rPr>
        <w:tab/>
      </w:r>
      <w:r w:rsidRPr="00105F22">
        <w:rPr>
          <w:rFonts w:eastAsia="Calibri"/>
          <w:b/>
          <w:sz w:val="22"/>
          <w:szCs w:val="22"/>
          <w:lang w:eastAsia="en-US"/>
        </w:rPr>
        <w:tab/>
      </w:r>
      <w:r w:rsidRPr="00105F22">
        <w:rPr>
          <w:rFonts w:eastAsia="Calibri"/>
          <w:b/>
          <w:sz w:val="22"/>
          <w:szCs w:val="22"/>
          <w:lang w:eastAsia="en-US"/>
        </w:rPr>
        <w:tab/>
        <w:t>Покупатель</w:t>
      </w:r>
    </w:p>
    <w:p w:rsidR="00F02344" w:rsidRPr="00105F22" w:rsidRDefault="00F02344" w:rsidP="00F02344">
      <w:pPr>
        <w:widowControl/>
        <w:tabs>
          <w:tab w:val="left" w:pos="726"/>
          <w:tab w:val="right" w:pos="9781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eastAsia="Calibri"/>
          <w:b/>
          <w:sz w:val="22"/>
          <w:szCs w:val="22"/>
          <w:lang w:eastAsia="en-US"/>
        </w:rPr>
      </w:pPr>
      <w:r w:rsidRPr="00105F22">
        <w:rPr>
          <w:rFonts w:eastAsia="Calibri"/>
          <w:b/>
          <w:sz w:val="22"/>
          <w:szCs w:val="22"/>
          <w:lang w:eastAsia="en-US"/>
        </w:rPr>
        <w:tab/>
      </w:r>
    </w:p>
    <w:p w:rsidR="00F02344" w:rsidRPr="00105F22" w:rsidRDefault="00F02344" w:rsidP="00F02344">
      <w:pPr>
        <w:pStyle w:val="a6"/>
        <w:jc w:val="both"/>
        <w:rPr>
          <w:rFonts w:eastAsia="Calibri"/>
          <w:b/>
          <w:sz w:val="22"/>
          <w:szCs w:val="22"/>
        </w:rPr>
      </w:pP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F02344" w:rsidRPr="00105F22" w:rsidTr="00D56268">
        <w:tc>
          <w:tcPr>
            <w:tcW w:w="5103" w:type="dxa"/>
          </w:tcPr>
          <w:p w:rsidR="00F02344" w:rsidRPr="00105F22" w:rsidRDefault="00F02344" w:rsidP="00CE5A6C">
            <w:pPr>
              <w:pStyle w:val="a6"/>
              <w:jc w:val="both"/>
              <w:rPr>
                <w:b/>
                <w:sz w:val="22"/>
                <w:szCs w:val="22"/>
              </w:rPr>
            </w:pPr>
          </w:p>
          <w:p w:rsidR="00F02344" w:rsidRPr="00105F22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F02344" w:rsidRPr="00105F22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F02344" w:rsidRPr="00105F22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F02344" w:rsidRPr="00105F22" w:rsidRDefault="00F02344" w:rsidP="00CE5A6C">
            <w:pPr>
              <w:pStyle w:val="a6"/>
              <w:jc w:val="both"/>
              <w:rPr>
                <w:b/>
                <w:sz w:val="22"/>
                <w:szCs w:val="22"/>
              </w:rPr>
            </w:pPr>
          </w:p>
          <w:p w:rsidR="00F02344" w:rsidRPr="00105F22" w:rsidRDefault="00F02344" w:rsidP="00CE5A6C">
            <w:pPr>
              <w:pStyle w:val="a6"/>
              <w:jc w:val="both"/>
              <w:rPr>
                <w:b/>
                <w:sz w:val="22"/>
                <w:szCs w:val="22"/>
              </w:rPr>
            </w:pPr>
          </w:p>
          <w:p w:rsidR="00F02344" w:rsidRPr="00105F22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9C060E" w:rsidRPr="00105F22" w:rsidRDefault="009C060E" w:rsidP="00CE5A6C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02344" w:rsidRPr="00105F22" w:rsidRDefault="00F02344" w:rsidP="00CE5A6C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105F22">
              <w:rPr>
                <w:b/>
                <w:sz w:val="22"/>
                <w:szCs w:val="22"/>
              </w:rPr>
              <w:lastRenderedPageBreak/>
              <w:t xml:space="preserve">ГУКП «Приднестровская железная                 дорога» </w:t>
            </w:r>
          </w:p>
          <w:p w:rsidR="00F02344" w:rsidRPr="00105F22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  <w:r w:rsidRPr="00105F22">
              <w:rPr>
                <w:sz w:val="22"/>
                <w:szCs w:val="22"/>
              </w:rPr>
              <w:t xml:space="preserve">г. Тирасполь ул. Ленина 59 «б», </w:t>
            </w:r>
          </w:p>
          <w:p w:rsidR="00F02344" w:rsidRPr="00105F22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  <w:r w:rsidRPr="00105F22">
              <w:rPr>
                <w:sz w:val="22"/>
                <w:szCs w:val="22"/>
              </w:rPr>
              <w:t xml:space="preserve">р/с 221 129 000 000 0054 </w:t>
            </w:r>
          </w:p>
          <w:p w:rsidR="00F02344" w:rsidRPr="00105F22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  <w:r w:rsidRPr="00105F22">
              <w:rPr>
                <w:sz w:val="22"/>
                <w:szCs w:val="22"/>
              </w:rPr>
              <w:t>в ЗАО «Приднестровский Сбербанк»,</w:t>
            </w:r>
          </w:p>
          <w:p w:rsidR="00F02344" w:rsidRPr="00105F22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  <w:r w:rsidRPr="00105F22">
              <w:rPr>
                <w:sz w:val="22"/>
                <w:szCs w:val="22"/>
              </w:rPr>
              <w:t xml:space="preserve">г. Тирасполь, КУБ 29, </w:t>
            </w:r>
          </w:p>
          <w:p w:rsidR="00F02344" w:rsidRPr="00105F22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  <w:r w:rsidRPr="00105F22">
              <w:rPr>
                <w:bCs/>
                <w:sz w:val="22"/>
                <w:szCs w:val="22"/>
              </w:rPr>
              <w:t>ф/к 0200040548</w:t>
            </w:r>
            <w:r w:rsidRPr="00105F22">
              <w:rPr>
                <w:sz w:val="22"/>
                <w:szCs w:val="22"/>
              </w:rPr>
              <w:t xml:space="preserve">, </w:t>
            </w:r>
          </w:p>
          <w:p w:rsidR="00F02344" w:rsidRPr="00105F22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  <w:r w:rsidRPr="00105F22">
              <w:rPr>
                <w:sz w:val="22"/>
                <w:szCs w:val="22"/>
              </w:rPr>
              <w:t>тел/факс 533 9- 61- 85</w:t>
            </w:r>
          </w:p>
          <w:p w:rsidR="00F02344" w:rsidRPr="00105F22" w:rsidRDefault="00F02344" w:rsidP="00CE5A6C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</w:p>
          <w:p w:rsidR="00F02344" w:rsidRPr="00105F22" w:rsidRDefault="00F02344" w:rsidP="00CE5A6C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</w:p>
          <w:p w:rsidR="00F02344" w:rsidRPr="00105F22" w:rsidRDefault="00F02344" w:rsidP="00CE5A6C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 w:rsidRPr="00105F22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F02344" w:rsidRPr="00105F22" w:rsidRDefault="00F02344" w:rsidP="00CE5A6C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</w:p>
          <w:p w:rsidR="00F02344" w:rsidRPr="00105F22" w:rsidRDefault="00F02344" w:rsidP="00CE5A6C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</w:p>
          <w:p w:rsidR="00F02344" w:rsidRPr="00105F22" w:rsidRDefault="00F02344" w:rsidP="00EE4D20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105F22">
              <w:rPr>
                <w:b/>
                <w:bCs/>
                <w:sz w:val="22"/>
                <w:szCs w:val="22"/>
              </w:rPr>
              <w:t>________________ Ю.Н. Олейник</w:t>
            </w:r>
          </w:p>
        </w:tc>
      </w:tr>
    </w:tbl>
    <w:p w:rsidR="00F02344" w:rsidRPr="00F9297B" w:rsidRDefault="00F02344" w:rsidP="009C060E">
      <w:pPr>
        <w:widowControl/>
        <w:overflowPunct/>
        <w:autoSpaceDE/>
        <w:autoSpaceDN/>
        <w:adjustRightInd/>
        <w:spacing w:after="160" w:line="276" w:lineRule="auto"/>
        <w:ind w:left="6372" w:firstLine="0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9297B">
        <w:rPr>
          <w:rFonts w:eastAsia="Calibri"/>
          <w:b/>
          <w:sz w:val="24"/>
          <w:szCs w:val="24"/>
          <w:lang w:eastAsia="en-US"/>
        </w:rPr>
        <w:lastRenderedPageBreak/>
        <w:t>Приложение №1</w:t>
      </w:r>
    </w:p>
    <w:p w:rsidR="00F02344" w:rsidRPr="00F9297B" w:rsidRDefault="00F02344" w:rsidP="00F02344">
      <w:pPr>
        <w:widowControl/>
        <w:overflowPunct/>
        <w:autoSpaceDE/>
        <w:autoSpaceDN/>
        <w:adjustRightInd/>
        <w:spacing w:after="160" w:line="276" w:lineRule="auto"/>
        <w:ind w:left="6096" w:firstLine="0"/>
        <w:textAlignment w:val="auto"/>
        <w:rPr>
          <w:rFonts w:eastAsia="Calibri"/>
          <w:sz w:val="24"/>
          <w:szCs w:val="24"/>
          <w:lang w:eastAsia="en-US"/>
        </w:rPr>
      </w:pPr>
      <w:r w:rsidRPr="00F9297B">
        <w:rPr>
          <w:rFonts w:eastAsia="Calibri"/>
          <w:sz w:val="24"/>
          <w:szCs w:val="24"/>
          <w:lang w:eastAsia="en-US"/>
        </w:rPr>
        <w:t xml:space="preserve">к Контракту поставки №_______  </w:t>
      </w:r>
      <w:r w:rsidR="009C060E">
        <w:rPr>
          <w:rFonts w:eastAsia="Calibri"/>
          <w:sz w:val="24"/>
          <w:szCs w:val="24"/>
          <w:lang w:eastAsia="en-US"/>
        </w:rPr>
        <w:t xml:space="preserve">                              </w:t>
      </w:r>
      <w:proofErr w:type="gramStart"/>
      <w:r w:rsidRPr="00F9297B">
        <w:rPr>
          <w:rFonts w:eastAsia="Calibri"/>
          <w:sz w:val="24"/>
          <w:szCs w:val="24"/>
          <w:lang w:eastAsia="en-US"/>
        </w:rPr>
        <w:t xml:space="preserve">от </w:t>
      </w:r>
      <w:r w:rsidR="009C060E">
        <w:rPr>
          <w:rFonts w:eastAsia="Calibri"/>
          <w:sz w:val="24"/>
          <w:szCs w:val="24"/>
          <w:lang w:eastAsia="en-US"/>
        </w:rPr>
        <w:t xml:space="preserve"> «</w:t>
      </w:r>
      <w:proofErr w:type="gramEnd"/>
      <w:r w:rsidR="009C060E">
        <w:rPr>
          <w:rFonts w:eastAsia="Calibri"/>
          <w:sz w:val="24"/>
          <w:szCs w:val="24"/>
          <w:lang w:eastAsia="en-US"/>
        </w:rPr>
        <w:t>____»______________</w:t>
      </w:r>
      <w:r w:rsidRPr="00F9297B">
        <w:rPr>
          <w:rFonts w:eastAsia="Calibri"/>
          <w:sz w:val="24"/>
          <w:szCs w:val="24"/>
          <w:lang w:eastAsia="en-US"/>
        </w:rPr>
        <w:t>202</w:t>
      </w:r>
      <w:r w:rsidR="009C060E">
        <w:rPr>
          <w:rFonts w:eastAsia="Calibri"/>
          <w:sz w:val="24"/>
          <w:szCs w:val="24"/>
          <w:lang w:eastAsia="en-US"/>
        </w:rPr>
        <w:t>1</w:t>
      </w:r>
      <w:r w:rsidRPr="00F9297B">
        <w:rPr>
          <w:rFonts w:eastAsia="Calibri"/>
          <w:sz w:val="24"/>
          <w:szCs w:val="24"/>
          <w:lang w:eastAsia="en-US"/>
        </w:rPr>
        <w:t xml:space="preserve"> г.</w:t>
      </w:r>
    </w:p>
    <w:p w:rsidR="00F02344" w:rsidRDefault="00F02344" w:rsidP="00F02344">
      <w:pPr>
        <w:spacing w:line="276" w:lineRule="auto"/>
        <w:ind w:left="6372"/>
        <w:jc w:val="right"/>
        <w:rPr>
          <w:b/>
          <w:sz w:val="20"/>
        </w:rPr>
      </w:pPr>
    </w:p>
    <w:p w:rsidR="00F02344" w:rsidRPr="00F9297B" w:rsidRDefault="00F02344" w:rsidP="00F02344">
      <w:pPr>
        <w:widowControl/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9297B">
        <w:rPr>
          <w:rFonts w:eastAsia="Calibri"/>
          <w:b/>
          <w:sz w:val="24"/>
          <w:szCs w:val="24"/>
          <w:lang w:eastAsia="en-US"/>
        </w:rPr>
        <w:t>С П Е Ц И Ф И К А Ц И Я</w:t>
      </w:r>
    </w:p>
    <w:p w:rsidR="00F02344" w:rsidRDefault="00F02344" w:rsidP="00F02344">
      <w:pPr>
        <w:spacing w:line="276" w:lineRule="auto"/>
        <w:ind w:left="6372"/>
        <w:jc w:val="right"/>
        <w:rPr>
          <w:b/>
          <w:sz w:val="2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551"/>
        <w:gridCol w:w="2576"/>
        <w:gridCol w:w="966"/>
        <w:gridCol w:w="907"/>
        <w:gridCol w:w="1056"/>
        <w:gridCol w:w="1299"/>
      </w:tblGrid>
      <w:tr w:rsidR="009C060E" w:rsidTr="009C060E">
        <w:tc>
          <w:tcPr>
            <w:tcW w:w="709" w:type="dxa"/>
            <w:vAlign w:val="center"/>
          </w:tcPr>
          <w:p w:rsidR="009C060E" w:rsidRDefault="009C060E" w:rsidP="009C060E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551" w:type="dxa"/>
            <w:vAlign w:val="center"/>
          </w:tcPr>
          <w:p w:rsidR="009C060E" w:rsidRDefault="009C060E" w:rsidP="009C060E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товара</w:t>
            </w:r>
          </w:p>
        </w:tc>
        <w:tc>
          <w:tcPr>
            <w:tcW w:w="2576" w:type="dxa"/>
            <w:vAlign w:val="center"/>
          </w:tcPr>
          <w:p w:rsidR="009C060E" w:rsidRDefault="009C060E" w:rsidP="009C060E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 характеристики</w:t>
            </w:r>
          </w:p>
        </w:tc>
        <w:tc>
          <w:tcPr>
            <w:tcW w:w="966" w:type="dxa"/>
            <w:vAlign w:val="center"/>
          </w:tcPr>
          <w:p w:rsidR="009C060E" w:rsidRDefault="009C060E" w:rsidP="009C060E">
            <w:pPr>
              <w:spacing w:line="276" w:lineRule="auto"/>
              <w:ind w:right="-4" w:hanging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</w:p>
          <w:p w:rsidR="009C060E" w:rsidRDefault="009C060E" w:rsidP="009C060E">
            <w:pPr>
              <w:spacing w:line="276" w:lineRule="auto"/>
              <w:ind w:right="-4" w:hanging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</w:p>
        </w:tc>
        <w:tc>
          <w:tcPr>
            <w:tcW w:w="907" w:type="dxa"/>
            <w:vAlign w:val="center"/>
          </w:tcPr>
          <w:p w:rsidR="009C060E" w:rsidRDefault="009C060E" w:rsidP="009C060E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Цена за 1 </w:t>
            </w:r>
            <w:proofErr w:type="spellStart"/>
            <w:r>
              <w:rPr>
                <w:b/>
                <w:sz w:val="20"/>
              </w:rPr>
              <w:t>ед</w:t>
            </w:r>
            <w:proofErr w:type="spellEnd"/>
          </w:p>
        </w:tc>
        <w:tc>
          <w:tcPr>
            <w:tcW w:w="1056" w:type="dxa"/>
            <w:vAlign w:val="center"/>
          </w:tcPr>
          <w:p w:rsidR="009C060E" w:rsidRDefault="009C060E" w:rsidP="009C060E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</w:tc>
        <w:tc>
          <w:tcPr>
            <w:tcW w:w="1299" w:type="dxa"/>
            <w:vAlign w:val="center"/>
          </w:tcPr>
          <w:p w:rsidR="009C060E" w:rsidRDefault="009C060E" w:rsidP="009C060E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Сумма (руб.)</w:t>
            </w: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  <w:tr w:rsidR="009C060E" w:rsidTr="009C060E">
        <w:tc>
          <w:tcPr>
            <w:tcW w:w="70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57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6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907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056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299" w:type="dxa"/>
          </w:tcPr>
          <w:p w:rsidR="009C060E" w:rsidRDefault="009C060E" w:rsidP="00F02344">
            <w:pPr>
              <w:spacing w:line="276" w:lineRule="auto"/>
              <w:ind w:firstLine="0"/>
              <w:jc w:val="right"/>
              <w:rPr>
                <w:b/>
                <w:sz w:val="20"/>
              </w:rPr>
            </w:pPr>
          </w:p>
        </w:tc>
      </w:tr>
    </w:tbl>
    <w:p w:rsidR="00F02344" w:rsidRDefault="00F02344" w:rsidP="00F02344">
      <w:pPr>
        <w:spacing w:line="276" w:lineRule="auto"/>
        <w:ind w:left="6372"/>
        <w:jc w:val="right"/>
        <w:rPr>
          <w:b/>
          <w:sz w:val="20"/>
        </w:rPr>
      </w:pPr>
    </w:p>
    <w:p w:rsidR="00F02344" w:rsidRPr="00F9297B" w:rsidRDefault="00F02344" w:rsidP="00F02344">
      <w:pPr>
        <w:widowControl/>
        <w:overflowPunct/>
        <w:autoSpaceDE/>
        <w:autoSpaceDN/>
        <w:adjustRightInd/>
        <w:spacing w:line="240" w:lineRule="auto"/>
        <w:ind w:left="360" w:firstLine="0"/>
        <w:textAlignment w:val="auto"/>
        <w:outlineLvl w:val="0"/>
        <w:rPr>
          <w:rFonts w:eastAsia="Calibri"/>
          <w:b/>
          <w:sz w:val="20"/>
          <w:lang w:eastAsia="en-US"/>
        </w:rPr>
      </w:pPr>
      <w:r w:rsidRPr="00F9297B">
        <w:rPr>
          <w:rFonts w:eastAsia="Calibri"/>
          <w:b/>
          <w:sz w:val="20"/>
          <w:lang w:eastAsia="en-US"/>
        </w:rPr>
        <w:t>Поставщик</w:t>
      </w:r>
      <w:r w:rsidRPr="00F9297B">
        <w:rPr>
          <w:rFonts w:eastAsia="Calibri"/>
          <w:b/>
          <w:sz w:val="20"/>
          <w:lang w:eastAsia="en-US"/>
        </w:rPr>
        <w:tab/>
      </w:r>
      <w:r w:rsidRPr="00F9297B">
        <w:rPr>
          <w:rFonts w:eastAsia="Calibri"/>
          <w:b/>
          <w:sz w:val="20"/>
          <w:lang w:eastAsia="en-US"/>
        </w:rPr>
        <w:tab/>
      </w:r>
      <w:r w:rsidRPr="00F9297B">
        <w:rPr>
          <w:rFonts w:eastAsia="Calibri"/>
          <w:b/>
          <w:sz w:val="20"/>
          <w:lang w:eastAsia="en-US"/>
        </w:rPr>
        <w:tab/>
      </w:r>
      <w:r w:rsidRPr="00F9297B">
        <w:rPr>
          <w:rFonts w:eastAsia="Calibri"/>
          <w:b/>
          <w:sz w:val="20"/>
          <w:lang w:eastAsia="en-US"/>
        </w:rPr>
        <w:tab/>
      </w:r>
      <w:r w:rsidRPr="00F9297B">
        <w:rPr>
          <w:rFonts w:eastAsia="Calibri"/>
          <w:b/>
          <w:sz w:val="20"/>
          <w:lang w:eastAsia="en-US"/>
        </w:rPr>
        <w:tab/>
      </w:r>
      <w:r w:rsidRPr="00F9297B">
        <w:rPr>
          <w:rFonts w:eastAsia="Calibri"/>
          <w:b/>
          <w:sz w:val="20"/>
          <w:lang w:eastAsia="en-US"/>
        </w:rPr>
        <w:tab/>
      </w:r>
      <w:r w:rsidRPr="00F9297B">
        <w:rPr>
          <w:rFonts w:eastAsia="Calibri"/>
          <w:b/>
          <w:sz w:val="20"/>
          <w:lang w:eastAsia="en-US"/>
        </w:rPr>
        <w:tab/>
      </w:r>
      <w:r w:rsidRPr="00F9297B">
        <w:rPr>
          <w:rFonts w:eastAsia="Calibri"/>
          <w:b/>
          <w:sz w:val="20"/>
          <w:lang w:eastAsia="en-US"/>
        </w:rPr>
        <w:tab/>
      </w:r>
      <w:r w:rsidRPr="00F9297B">
        <w:rPr>
          <w:rFonts w:eastAsia="Calibri"/>
          <w:b/>
          <w:sz w:val="20"/>
          <w:lang w:eastAsia="en-US"/>
        </w:rPr>
        <w:tab/>
        <w:t>Покупатель</w:t>
      </w:r>
    </w:p>
    <w:p w:rsidR="00F02344" w:rsidRPr="00F9297B" w:rsidRDefault="00F02344" w:rsidP="00F02344">
      <w:pPr>
        <w:widowControl/>
        <w:tabs>
          <w:tab w:val="left" w:pos="726"/>
          <w:tab w:val="right" w:pos="9781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eastAsia="Calibri"/>
          <w:b/>
          <w:sz w:val="20"/>
          <w:lang w:eastAsia="en-US"/>
        </w:rPr>
      </w:pPr>
      <w:r w:rsidRPr="00F9297B">
        <w:rPr>
          <w:rFonts w:eastAsia="Calibri"/>
          <w:b/>
          <w:sz w:val="20"/>
          <w:lang w:eastAsia="en-US"/>
        </w:rPr>
        <w:tab/>
      </w:r>
    </w:p>
    <w:p w:rsidR="00F02344" w:rsidRPr="00BD0D28" w:rsidRDefault="00F02344" w:rsidP="00F02344">
      <w:pPr>
        <w:pStyle w:val="a6"/>
        <w:jc w:val="both"/>
        <w:rPr>
          <w:rFonts w:eastAsia="Calibri"/>
          <w:b/>
          <w:sz w:val="22"/>
          <w:szCs w:val="22"/>
        </w:rPr>
      </w:pPr>
    </w:p>
    <w:tbl>
      <w:tblPr>
        <w:tblStyle w:val="1"/>
        <w:tblW w:w="10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889"/>
      </w:tblGrid>
      <w:tr w:rsidR="00F02344" w:rsidRPr="00BD0D28" w:rsidTr="009C060E">
        <w:tc>
          <w:tcPr>
            <w:tcW w:w="6096" w:type="dxa"/>
          </w:tcPr>
          <w:p w:rsidR="00F02344" w:rsidRPr="00BD0D28" w:rsidRDefault="00F02344" w:rsidP="00CE5A6C">
            <w:pPr>
              <w:pStyle w:val="a6"/>
              <w:jc w:val="both"/>
              <w:rPr>
                <w:b/>
                <w:sz w:val="22"/>
                <w:szCs w:val="22"/>
              </w:rPr>
            </w:pPr>
          </w:p>
          <w:p w:rsidR="00F02344" w:rsidRPr="00BD0D28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F02344" w:rsidRPr="00BD0D28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F02344" w:rsidRPr="00BD0D28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</w:p>
          <w:p w:rsidR="00F02344" w:rsidRPr="00BD0D28" w:rsidRDefault="00F02344" w:rsidP="00CE5A6C">
            <w:pPr>
              <w:pStyle w:val="a6"/>
              <w:jc w:val="both"/>
              <w:rPr>
                <w:b/>
                <w:sz w:val="22"/>
                <w:szCs w:val="22"/>
              </w:rPr>
            </w:pPr>
          </w:p>
          <w:p w:rsidR="00F02344" w:rsidRPr="00BD0D28" w:rsidRDefault="00F02344" w:rsidP="00CE5A6C">
            <w:pPr>
              <w:pStyle w:val="a6"/>
              <w:jc w:val="both"/>
              <w:rPr>
                <w:b/>
                <w:sz w:val="22"/>
                <w:szCs w:val="22"/>
              </w:rPr>
            </w:pPr>
          </w:p>
          <w:p w:rsidR="00F02344" w:rsidRPr="00BD0D28" w:rsidRDefault="00F02344" w:rsidP="00CE5A6C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F02344" w:rsidRPr="00BD0D28" w:rsidRDefault="00F02344" w:rsidP="00CE5A6C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</w:p>
          <w:p w:rsidR="00F02344" w:rsidRPr="00BD0D28" w:rsidRDefault="00F02344" w:rsidP="00CE5A6C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 w:rsidRPr="00BD0D28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F02344" w:rsidRPr="00BD0D28" w:rsidRDefault="00F02344" w:rsidP="00CE5A6C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</w:p>
          <w:p w:rsidR="00F02344" w:rsidRPr="00BD0D28" w:rsidRDefault="00F02344" w:rsidP="00CE5A6C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</w:p>
          <w:p w:rsidR="00F02344" w:rsidRPr="00BD0D28" w:rsidRDefault="00F02344" w:rsidP="009C060E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BD0D28">
              <w:rPr>
                <w:b/>
                <w:bCs/>
                <w:sz w:val="22"/>
                <w:szCs w:val="22"/>
              </w:rPr>
              <w:t>________________ Ю.Н. Олейник</w:t>
            </w:r>
          </w:p>
        </w:tc>
      </w:tr>
    </w:tbl>
    <w:p w:rsidR="003D6D43" w:rsidRPr="0030785E" w:rsidRDefault="003D6D43" w:rsidP="0030785E"/>
    <w:sectPr w:rsidR="003D6D43" w:rsidRPr="0030785E" w:rsidSect="00105F22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4669"/>
    <w:multiLevelType w:val="multilevel"/>
    <w:tmpl w:val="C74891F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>
    <w:nsid w:val="28A741D6"/>
    <w:multiLevelType w:val="multilevel"/>
    <w:tmpl w:val="D7D45B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">
    <w:nsid w:val="29A259A0"/>
    <w:multiLevelType w:val="multilevel"/>
    <w:tmpl w:val="43C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12591"/>
    <w:multiLevelType w:val="hybridMultilevel"/>
    <w:tmpl w:val="283E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C6020"/>
    <w:multiLevelType w:val="hybridMultilevel"/>
    <w:tmpl w:val="45E2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94474"/>
    <w:multiLevelType w:val="multilevel"/>
    <w:tmpl w:val="D452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D4660"/>
    <w:multiLevelType w:val="multilevel"/>
    <w:tmpl w:val="2F42590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C5"/>
    <w:rsid w:val="00045189"/>
    <w:rsid w:val="000B1BEA"/>
    <w:rsid w:val="00105F22"/>
    <w:rsid w:val="001A3D9B"/>
    <w:rsid w:val="00286FC8"/>
    <w:rsid w:val="002C1D4A"/>
    <w:rsid w:val="0030785E"/>
    <w:rsid w:val="00315078"/>
    <w:rsid w:val="00324EE7"/>
    <w:rsid w:val="003D6D43"/>
    <w:rsid w:val="0046648A"/>
    <w:rsid w:val="00477872"/>
    <w:rsid w:val="004F3B78"/>
    <w:rsid w:val="00506B24"/>
    <w:rsid w:val="00553574"/>
    <w:rsid w:val="008578C5"/>
    <w:rsid w:val="008D2E33"/>
    <w:rsid w:val="0090404A"/>
    <w:rsid w:val="00907309"/>
    <w:rsid w:val="009C060E"/>
    <w:rsid w:val="009C76DD"/>
    <w:rsid w:val="00AA18D4"/>
    <w:rsid w:val="00AE1D2E"/>
    <w:rsid w:val="00B201B6"/>
    <w:rsid w:val="00D56268"/>
    <w:rsid w:val="00D83602"/>
    <w:rsid w:val="00DB7E2B"/>
    <w:rsid w:val="00DD386E"/>
    <w:rsid w:val="00E725A6"/>
    <w:rsid w:val="00EE4D20"/>
    <w:rsid w:val="00F02344"/>
    <w:rsid w:val="00F20AC5"/>
    <w:rsid w:val="00F9410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47D8C-87B1-48D1-AF2E-B37FA425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44"/>
    <w:pPr>
      <w:widowControl w:val="0"/>
      <w:overflowPunct w:val="0"/>
      <w:autoSpaceDE w:val="0"/>
      <w:autoSpaceDN w:val="0"/>
      <w:adjustRightInd w:val="0"/>
      <w:spacing w:after="0" w:line="38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2B"/>
    <w:pPr>
      <w:spacing w:line="240" w:lineRule="auto"/>
    </w:pPr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7309"/>
    <w:pPr>
      <w:ind w:left="720"/>
      <w:contextualSpacing/>
    </w:pPr>
  </w:style>
  <w:style w:type="paragraph" w:styleId="a6">
    <w:name w:val="No Spacing"/>
    <w:uiPriority w:val="1"/>
    <w:qFormat/>
    <w:rsid w:val="00F02344"/>
    <w:pPr>
      <w:widowControl w:val="0"/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">
    <w:name w:val="Сетка таблицы1"/>
    <w:basedOn w:val="a1"/>
    <w:next w:val="a7"/>
    <w:rsid w:val="00F0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0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41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7851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549154920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7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2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8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7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7491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112286818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75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2024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610938970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62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8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4048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44833990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84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6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5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6682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711228431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6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9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5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6761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1237402860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1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6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651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838428677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80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5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873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1546336133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27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8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7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7172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2049721812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21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2914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243497438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0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8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65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1798571234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007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2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5677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1298022984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27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195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729306427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49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6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9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8056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678390891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307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7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4239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1003049079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20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7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2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9755">
                  <w:marLeft w:val="0"/>
                  <w:marRight w:val="0"/>
                  <w:marTop w:val="0"/>
                  <w:marBottom w:val="300"/>
                  <w:divBdr>
                    <w:top w:val="single" w:sz="6" w:space="8" w:color="EFEFEF"/>
                    <w:left w:val="single" w:sz="6" w:space="9" w:color="EFEFEF"/>
                    <w:bottom w:val="single" w:sz="6" w:space="8" w:color="EFEFEF"/>
                    <w:right w:val="single" w:sz="6" w:space="9" w:color="EFEFEF"/>
                  </w:divBdr>
                  <w:divsChild>
                    <w:div w:id="34933766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80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8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76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0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05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9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79676">
                  <w:marLeft w:val="0"/>
                  <w:marRight w:val="30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40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9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17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0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7606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255">
              <w:marLeft w:val="0"/>
              <w:marRight w:val="0"/>
              <w:marTop w:val="0"/>
              <w:marBottom w:val="15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813670732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  <w:div w:id="2128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031248">
              <w:marLeft w:val="0"/>
              <w:marRight w:val="0"/>
              <w:marTop w:val="0"/>
              <w:marBottom w:val="15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637952267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  <w:div w:id="4639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65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0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95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1566">
                  <w:marLeft w:val="0"/>
                  <w:marRight w:val="30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11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1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2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3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30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5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11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4846">
              <w:marLeft w:val="0"/>
              <w:marRight w:val="0"/>
              <w:marTop w:val="0"/>
              <w:marBottom w:val="15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788401528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</w:divsChild>
            </w:div>
            <w:div w:id="484515667">
              <w:marLeft w:val="0"/>
              <w:marRight w:val="0"/>
              <w:marTop w:val="0"/>
              <w:marBottom w:val="15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92904437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  <w:div w:id="48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9E585-633A-44AF-AEF0-DA22C203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Ильгова</dc:creator>
  <cp:keywords/>
  <dc:description/>
  <cp:lastModifiedBy>Наталья Степановна Лазаренко</cp:lastModifiedBy>
  <cp:revision>3</cp:revision>
  <cp:lastPrinted>2019-12-17T08:07:00Z</cp:lastPrinted>
  <dcterms:created xsi:type="dcterms:W3CDTF">2021-08-03T12:32:00Z</dcterms:created>
  <dcterms:modified xsi:type="dcterms:W3CDTF">2021-08-09T10:14:00Z</dcterms:modified>
</cp:coreProperties>
</file>